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70E" w:rsidRPr="00E9257D" w:rsidRDefault="00E9570E" w:rsidP="00E9257D">
      <w:pPr>
        <w:bidi/>
        <w:jc w:val="center"/>
        <w:rPr>
          <w:rFonts w:ascii="Sakkal Majalla" w:hAnsi="Sakkal Majalla" w:cs="Sakkal Majalla"/>
          <w:sz w:val="36"/>
          <w:szCs w:val="36"/>
        </w:rPr>
      </w:pPr>
      <w:bookmarkStart w:id="0" w:name="_GoBack"/>
      <w:bookmarkEnd w:id="0"/>
      <w:r w:rsidRPr="00E9257D">
        <w:rPr>
          <w:rFonts w:ascii="Sakkal Majalla" w:hAnsi="Sakkal Majalla" w:cs="Sakkal Majalla"/>
          <w:sz w:val="36"/>
          <w:szCs w:val="36"/>
          <w:rtl/>
        </w:rPr>
        <w:t>اللغويات العربية ودورها في تحسين الذكاء الاصطناعي</w:t>
      </w:r>
      <w:r w:rsidR="0012618F">
        <w:rPr>
          <w:rFonts w:ascii="Sakkal Majalla" w:hAnsi="Sakkal Majalla" w:cs="Sakkal Majalla" w:hint="cs"/>
          <w:sz w:val="36"/>
          <w:szCs w:val="36"/>
          <w:rtl/>
        </w:rPr>
        <w:t>:</w:t>
      </w:r>
      <w:r w:rsidR="0012618F">
        <w:rPr>
          <w:rFonts w:ascii="Sakkal Majalla" w:hAnsi="Sakkal Majalla" w:cs="Sakkal Majalla"/>
          <w:sz w:val="36"/>
          <w:szCs w:val="36"/>
          <w:rtl/>
        </w:rPr>
        <w:t xml:space="preserve"> فرص </w:t>
      </w:r>
      <w:r w:rsidRPr="00E9257D">
        <w:rPr>
          <w:rFonts w:ascii="Sakkal Majalla" w:hAnsi="Sakkal Majalla" w:cs="Sakkal Majalla"/>
          <w:sz w:val="36"/>
          <w:szCs w:val="36"/>
          <w:rtl/>
        </w:rPr>
        <w:t>تحديات</w:t>
      </w:r>
    </w:p>
    <w:p w:rsidR="00E9570E" w:rsidRPr="00E9257D" w:rsidRDefault="00E9570E" w:rsidP="00E9257D">
      <w:pPr>
        <w:jc w:val="center"/>
        <w:rPr>
          <w:rFonts w:ascii="Sakkal Majalla" w:hAnsi="Sakkal Majalla" w:cs="Sakkal Majalla"/>
          <w:sz w:val="36"/>
          <w:szCs w:val="36"/>
          <w:rtl/>
        </w:rPr>
      </w:pPr>
      <w:r w:rsidRPr="00E9257D">
        <w:rPr>
          <w:rFonts w:ascii="Sakkal Majalla" w:hAnsi="Sakkal Majalla" w:cs="Sakkal Majalla"/>
          <w:sz w:val="36"/>
          <w:szCs w:val="36"/>
        </w:rPr>
        <w:t xml:space="preserve">Arabic Linguistics and its Role in Improving Artificial </w:t>
      </w:r>
      <w:r w:rsidR="0012618F" w:rsidRPr="00E9257D">
        <w:rPr>
          <w:rFonts w:ascii="Sakkal Majalla" w:hAnsi="Sakkal Majalla" w:cs="Sakkal Majalla"/>
          <w:sz w:val="36"/>
          <w:szCs w:val="36"/>
        </w:rPr>
        <w:t>Intelligence:</w:t>
      </w:r>
      <w:r w:rsidR="0012618F">
        <w:rPr>
          <w:rFonts w:ascii="Sakkal Majalla" w:hAnsi="Sakkal Majalla" w:cs="Sakkal Majalla"/>
          <w:sz w:val="36"/>
          <w:szCs w:val="36"/>
          <w:rtl/>
        </w:rPr>
        <w:t xml:space="preserve"> </w:t>
      </w:r>
      <w:r w:rsidRPr="00E9257D">
        <w:rPr>
          <w:rFonts w:ascii="Sakkal Majalla" w:hAnsi="Sakkal Majalla" w:cs="Sakkal Majalla"/>
          <w:sz w:val="36"/>
          <w:szCs w:val="36"/>
        </w:rPr>
        <w:t>Opportunities Challenges</w:t>
      </w:r>
    </w:p>
    <w:p w:rsidR="00E9257D" w:rsidRDefault="00E9257D" w:rsidP="0012618F">
      <w:pPr>
        <w:bidi/>
        <w:jc w:val="center"/>
        <w:rPr>
          <w:rFonts w:ascii="Sakkal Majalla" w:hAnsi="Sakkal Majalla" w:cs="Sakkal Majalla"/>
          <w:sz w:val="32"/>
          <w:szCs w:val="32"/>
          <w:rtl/>
        </w:rPr>
      </w:pPr>
      <w:r w:rsidRPr="00E9257D">
        <w:rPr>
          <w:rFonts w:ascii="Sakkal Majalla" w:hAnsi="Sakkal Majalla" w:cs="Sakkal Majalla"/>
          <w:sz w:val="32"/>
          <w:szCs w:val="32"/>
          <w:rtl/>
        </w:rPr>
        <w:t>ملخص</w:t>
      </w:r>
    </w:p>
    <w:p w:rsidR="00122B50" w:rsidRPr="00E9257D" w:rsidRDefault="00122B50" w:rsidP="00122B50">
      <w:pPr>
        <w:bidi/>
        <w:jc w:val="center"/>
        <w:rPr>
          <w:rFonts w:ascii="Sakkal Majalla" w:hAnsi="Sakkal Majalla" w:cs="Sakkal Majalla"/>
          <w:sz w:val="32"/>
          <w:szCs w:val="32"/>
          <w:rtl/>
        </w:rPr>
      </w:pPr>
    </w:p>
    <w:p w:rsid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 xml:space="preserve">المقدمة: يسلط البحث الضوء على أهمية اللغويات العربية في تطوير تقنيات الذكاء الاصطناعي، مع التركيز على الفرص المتاحة والتحديات </w:t>
      </w:r>
      <w:r w:rsidRPr="00E9257D">
        <w:rPr>
          <w:rFonts w:ascii="Sakkal Majalla" w:hAnsi="Sakkal Majalla" w:cs="Sakkal Majalla"/>
          <w:sz w:val="32"/>
          <w:szCs w:val="32"/>
          <w:rtl/>
        </w:rPr>
        <w:lastRenderedPageBreak/>
        <w:t>التي تواجهها. الكلمات المفتاحية: اللغويات العربية، الذكاء الاصطناعي، معالجة اللغة الطبيعية، الفرص، التحديات</w:t>
      </w:r>
      <w:r w:rsidRPr="00E9257D">
        <w:rPr>
          <w:rFonts w:ascii="Sakkal Majalla" w:hAnsi="Sakkal Majalla" w:cs="Sakkal Majalla"/>
          <w:sz w:val="32"/>
          <w:szCs w:val="32"/>
        </w:rPr>
        <w:t>.</w:t>
      </w:r>
    </w:p>
    <w:p w:rsidR="00122B50" w:rsidRPr="00E9257D" w:rsidRDefault="00122B50" w:rsidP="00122B50">
      <w:pPr>
        <w:bidi/>
        <w:rPr>
          <w:rFonts w:ascii="Sakkal Majalla" w:hAnsi="Sakkal Majalla" w:cs="Sakkal Majalla"/>
          <w:sz w:val="32"/>
          <w:szCs w:val="32"/>
          <w:rtl/>
        </w:rPr>
      </w:pPr>
      <w:r w:rsidRPr="00122B50">
        <w:rPr>
          <w:rFonts w:ascii="Sakkal Majalla" w:hAnsi="Sakkal Majalla" w:cs="Sakkal Majalla"/>
          <w:sz w:val="32"/>
          <w:szCs w:val="32"/>
          <w:rtl/>
        </w:rPr>
        <w:t xml:space="preserve">تناول البحث دور اللغويات العربية في تحسين تقنيات الذكاء الاصطناعي، مسلطًا الضوء على الفرص والتحديات في هذا المجال. تتضمن الفرص تحسين دقة فهم النصوص العربية، التكيف مع الثقافة المحلية، تطوير تطبيقات تعليمية وصحية وتجارية، وتحسين تقنيات التعرف على الكلام والتفاعل الصوتي. كما يبرز البحث التحديات المتمثلة في تعقيدات اللغة العربية مثل التنوع اللهجي والتشكيل والجمل المعقدة، بالإضافة إلى نقص البيانات عالية الجودة والتحديات التقنية في معالجة النصوص وإنتاجها. يقدم البحث أمثلة عملية لمشاريع استخدمت اللغويات العربية بنجاح ويختتم بتقديم </w:t>
      </w:r>
      <w:r w:rsidRPr="00122B50">
        <w:rPr>
          <w:rFonts w:ascii="Sakkal Majalla" w:hAnsi="Sakkal Majalla" w:cs="Sakkal Majalla"/>
          <w:sz w:val="32"/>
          <w:szCs w:val="32"/>
          <w:rtl/>
        </w:rPr>
        <w:lastRenderedPageBreak/>
        <w:t>توصيات لتعزيز استخدام اللغويات العربية في تطوير تقنيات الذكاء الاصطناعي.</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المقدمة</w:t>
      </w:r>
    </w:p>
    <w:p w:rsidR="00E9257D" w:rsidRPr="00E9257D" w:rsidRDefault="00E9257D" w:rsidP="0012618F">
      <w:pPr>
        <w:bidi/>
        <w:rPr>
          <w:rFonts w:ascii="Sakkal Majalla" w:hAnsi="Sakkal Majalla" w:cs="Sakkal Majalla"/>
          <w:sz w:val="32"/>
          <w:szCs w:val="32"/>
          <w:rtl/>
        </w:rPr>
      </w:pPr>
      <w:r w:rsidRPr="00E9257D">
        <w:rPr>
          <w:rFonts w:ascii="Sakkal Majalla" w:hAnsi="Sakkal Majalla" w:cs="Sakkal Majalla"/>
          <w:sz w:val="32"/>
          <w:szCs w:val="32"/>
          <w:rtl/>
        </w:rPr>
        <w:t>التمهيد: نبذة عن التطور السريع في مجال الذكاء الاصطناعي</w:t>
      </w:r>
      <w:r w:rsidRPr="00E9257D">
        <w:rPr>
          <w:rFonts w:ascii="Sakkal Majalla" w:hAnsi="Sakkal Majalla" w:cs="Sakkal Majalla"/>
          <w:sz w:val="32"/>
          <w:szCs w:val="32"/>
        </w:rPr>
        <w:t>.</w:t>
      </w:r>
    </w:p>
    <w:p w:rsidR="00E9257D" w:rsidRPr="00E9257D" w:rsidRDefault="00E9257D" w:rsidP="0012618F">
      <w:pPr>
        <w:bidi/>
        <w:rPr>
          <w:rFonts w:ascii="Sakkal Majalla" w:hAnsi="Sakkal Majalla" w:cs="Sakkal Majalla"/>
          <w:sz w:val="32"/>
          <w:szCs w:val="32"/>
          <w:rtl/>
        </w:rPr>
      </w:pPr>
      <w:r w:rsidRPr="00E9257D">
        <w:rPr>
          <w:rFonts w:ascii="Sakkal Majalla" w:hAnsi="Sakkal Majalla" w:cs="Sakkal Majalla"/>
          <w:sz w:val="32"/>
          <w:szCs w:val="32"/>
          <w:rtl/>
        </w:rPr>
        <w:t>اللغة العربية: مكانة اللغة العربية وأهميتها الثقافية والتاريخية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أهمية الموضوع: دور اللغويات في تحسين النماذج اللغوية وتقنيات الذكاء الاصطناعي</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الأهداف</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تحليل فرص تحسين الذكاء الاصطناعي من خلال اللغويات العربية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lastRenderedPageBreak/>
        <w:t>استعراض التحديات التي تواجه استخدام اللغة العربية في هذا المجال</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اقتراح حلول وتوصيات للتغلب على هذه التحديات</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الأدبيات السابقة</w:t>
      </w:r>
    </w:p>
    <w:p w:rsidR="009776C9" w:rsidRDefault="00E9257D" w:rsidP="009776C9">
      <w:pPr>
        <w:bidi/>
        <w:rPr>
          <w:rFonts w:ascii="Sakkal Majalla" w:hAnsi="Sakkal Majalla" w:cs="Sakkal Majalla"/>
          <w:sz w:val="32"/>
          <w:szCs w:val="32"/>
          <w:rtl/>
        </w:rPr>
      </w:pPr>
      <w:r w:rsidRPr="00E9257D">
        <w:rPr>
          <w:rFonts w:ascii="Sakkal Majalla" w:hAnsi="Sakkal Majalla" w:cs="Sakkal Majalla"/>
          <w:sz w:val="32"/>
          <w:szCs w:val="32"/>
          <w:rtl/>
        </w:rPr>
        <w:t>مراجعة لأهم الدراسات والأبحاث السابقة التي تناولت اللغويات العربية والذكاء الاصطناعي</w:t>
      </w:r>
      <w:r w:rsidR="009776C9">
        <w:rPr>
          <w:rFonts w:ascii="Sakkal Majalla" w:hAnsi="Sakkal Majalla" w:cs="Sakkal Majalla" w:hint="cs"/>
          <w:sz w:val="32"/>
          <w:szCs w:val="32"/>
          <w:rtl/>
        </w:rPr>
        <w:t xml:space="preserve"> </w:t>
      </w:r>
    </w:p>
    <w:p w:rsidR="009776C9" w:rsidRPr="009776C9" w:rsidRDefault="009776C9" w:rsidP="009776C9">
      <w:pPr>
        <w:bidi/>
        <w:rPr>
          <w:rFonts w:ascii="Sakkal Majalla" w:hAnsi="Sakkal Majalla" w:cs="Sakkal Majalla"/>
          <w:sz w:val="32"/>
          <w:szCs w:val="32"/>
          <w:rtl/>
        </w:rPr>
      </w:pPr>
      <w:r w:rsidRPr="009776C9">
        <w:rPr>
          <w:rFonts w:ascii="Sakkal Majalla" w:hAnsi="Sakkal Majalla" w:cs="Sakkal Majalla"/>
          <w:sz w:val="32"/>
          <w:szCs w:val="32"/>
          <w:rtl/>
        </w:rPr>
        <w:t>دراسة "تطوير نموذج لغوي للتعرف على اللغة العربية باستخدام الذكاء الاصطناعي": هذه الدراسة تركز على تطوير نماذج لغوية باستخدام تقنيات الذكاء الاصطناعي لتحسين تعرف اللغة العربية</w:t>
      </w:r>
      <w:r w:rsidRPr="009776C9">
        <w:rPr>
          <w:rFonts w:ascii="Sakkal Majalla" w:hAnsi="Sakkal Majalla" w:cs="Sakkal Majalla"/>
          <w:sz w:val="32"/>
          <w:szCs w:val="32"/>
        </w:rPr>
        <w:t>.</w:t>
      </w:r>
    </w:p>
    <w:p w:rsidR="009776C9" w:rsidRPr="009776C9" w:rsidRDefault="009776C9" w:rsidP="009776C9">
      <w:pPr>
        <w:bidi/>
        <w:rPr>
          <w:rFonts w:ascii="Sakkal Majalla" w:hAnsi="Sakkal Majalla" w:cs="Sakkal Majalla"/>
          <w:sz w:val="32"/>
          <w:szCs w:val="32"/>
          <w:rtl/>
        </w:rPr>
      </w:pPr>
      <w:r w:rsidRPr="009776C9">
        <w:rPr>
          <w:rFonts w:ascii="Sakkal Majalla" w:hAnsi="Sakkal Majalla" w:cs="Sakkal Majalla"/>
          <w:sz w:val="32"/>
          <w:szCs w:val="32"/>
          <w:rtl/>
        </w:rPr>
        <w:lastRenderedPageBreak/>
        <w:t>دراسة "تطبيقات الذكاء الاصطناعي في تحليل النصوص العربية": تتناول هذه الدراسة كيفية استخدام تقنيات الذكاء الاصطناعي لتحليل النصوص العربية واستخراج المعلومات منها</w:t>
      </w:r>
      <w:r w:rsidRPr="009776C9">
        <w:rPr>
          <w:rFonts w:ascii="Sakkal Majalla" w:hAnsi="Sakkal Majalla" w:cs="Sakkal Majalla"/>
          <w:sz w:val="32"/>
          <w:szCs w:val="32"/>
        </w:rPr>
        <w:t>.</w:t>
      </w:r>
    </w:p>
    <w:p w:rsidR="009776C9" w:rsidRPr="009776C9" w:rsidRDefault="009776C9" w:rsidP="009776C9">
      <w:pPr>
        <w:bidi/>
        <w:rPr>
          <w:rFonts w:ascii="Sakkal Majalla" w:hAnsi="Sakkal Majalla" w:cs="Sakkal Majalla"/>
          <w:sz w:val="32"/>
          <w:szCs w:val="32"/>
          <w:rtl/>
        </w:rPr>
      </w:pPr>
      <w:r w:rsidRPr="009776C9">
        <w:rPr>
          <w:rFonts w:ascii="Sakkal Majalla" w:hAnsi="Sakkal Majalla" w:cs="Sakkal Majalla"/>
          <w:sz w:val="32"/>
          <w:szCs w:val="32"/>
          <w:rtl/>
        </w:rPr>
        <w:t>دراسة "تطوير نماذج لغوية للترجمة الفورية بين العربية والإنجليزية باستخدام الذكاء الاصطناعي": تركز هذه الدراسة على تطوير نماذج لغوية لترجمة النصوص بين العربية والإنجليزية باستخدام تقنيات الذكاء الاصطناعي</w:t>
      </w:r>
      <w:r w:rsidRPr="009776C9">
        <w:rPr>
          <w:rFonts w:ascii="Sakkal Majalla" w:hAnsi="Sakkal Majalla" w:cs="Sakkal Majalla"/>
          <w:sz w:val="32"/>
          <w:szCs w:val="32"/>
        </w:rPr>
        <w:t>.</w:t>
      </w:r>
    </w:p>
    <w:p w:rsidR="00E9257D" w:rsidRPr="00E9257D" w:rsidRDefault="00E9257D" w:rsidP="009776C9">
      <w:pPr>
        <w:bidi/>
        <w:rPr>
          <w:rFonts w:ascii="Sakkal Majalla" w:hAnsi="Sakkal Majalla" w:cs="Sakkal Majalla"/>
          <w:sz w:val="32"/>
          <w:szCs w:val="32"/>
          <w:rtl/>
        </w:rPr>
      </w:pPr>
      <w:r w:rsidRPr="00E9257D">
        <w:rPr>
          <w:rFonts w:ascii="Sakkal Majalla" w:hAnsi="Sakkal Majalla" w:cs="Sakkal Majalla"/>
          <w:sz w:val="32"/>
          <w:szCs w:val="32"/>
        </w:rPr>
        <w:t>.</w:t>
      </w:r>
      <w:r w:rsidRPr="00E9257D">
        <w:rPr>
          <w:rFonts w:ascii="Sakkal Majalla" w:hAnsi="Sakkal Majalla" w:cs="Sakkal Majalla"/>
          <w:sz w:val="32"/>
          <w:szCs w:val="32"/>
          <w:rtl/>
        </w:rPr>
        <w:t>الفجوات البحثية: تحديد الفجوات والمواضيع التي لم تُدرس بشكل كافٍ</w:t>
      </w:r>
      <w:r w:rsidRPr="00E9257D">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1</w:t>
      </w:r>
      <w:r w:rsidRPr="00205105">
        <w:rPr>
          <w:rFonts w:ascii="Sakkal Majalla" w:hAnsi="Sakkal Majalla" w:cs="Sakkal Majalla"/>
          <w:sz w:val="32"/>
          <w:szCs w:val="32"/>
        </w:rPr>
        <w:t xml:space="preserve">. </w:t>
      </w:r>
      <w:r w:rsidRPr="00205105">
        <w:rPr>
          <w:rFonts w:ascii="Sakkal Majalla" w:hAnsi="Sakkal Majalla" w:cs="Sakkal Majalla"/>
          <w:sz w:val="32"/>
          <w:szCs w:val="32"/>
          <w:rtl/>
        </w:rPr>
        <w:t>دراسة حول التعرف على الكلام العربي</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lastRenderedPageBreak/>
        <w:t>عنوان البحث: "تطوير نظام تعرف على الكلام العربي باستخدام تقنيات الذكاء الاصطناعي" الملخص: يناقش البحث تطوير نظام قادر على التعرف على الكلام باللغة العربية بدقة عالية، مع الأخذ في الاعتبار تحديات التنوع اللهجي والتشكيل</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2</w:t>
      </w:r>
      <w:r w:rsidRPr="00205105">
        <w:rPr>
          <w:rFonts w:ascii="Sakkal Majalla" w:hAnsi="Sakkal Majalla" w:cs="Sakkal Majalla"/>
          <w:sz w:val="32"/>
          <w:szCs w:val="32"/>
        </w:rPr>
        <w:t xml:space="preserve">. </w:t>
      </w:r>
      <w:r w:rsidRPr="00205105">
        <w:rPr>
          <w:rFonts w:ascii="Sakkal Majalla" w:hAnsi="Sakkal Majalla" w:cs="Sakkal Majalla"/>
          <w:sz w:val="32"/>
          <w:szCs w:val="32"/>
          <w:rtl/>
        </w:rPr>
        <w:t>دراسة حول الترجمة الآلية العصبية</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t>عنوان البحث: "تحسين جودة الترجمة الآلية بين اللغة العربية والإنجليزية باستخدام الشبكات العصبية العميقة" الملخص: تقدم الدراسة منهجية لتحسين دقة الترجمة الآلية للنصوص العربية باستخدام تقنيات الشبكات العصبية العميقة</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3</w:t>
      </w:r>
      <w:r w:rsidRPr="00205105">
        <w:rPr>
          <w:rFonts w:ascii="Sakkal Majalla" w:hAnsi="Sakkal Majalla" w:cs="Sakkal Majalla"/>
          <w:sz w:val="32"/>
          <w:szCs w:val="32"/>
        </w:rPr>
        <w:t xml:space="preserve">. </w:t>
      </w:r>
      <w:r w:rsidRPr="00205105">
        <w:rPr>
          <w:rFonts w:ascii="Sakkal Majalla" w:hAnsi="Sakkal Majalla" w:cs="Sakkal Majalla"/>
          <w:sz w:val="32"/>
          <w:szCs w:val="32"/>
          <w:rtl/>
        </w:rPr>
        <w:t>دراسة حول تحليل النصوص العربية</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lastRenderedPageBreak/>
        <w:t>عنوان البحث: "استخدام معالجة اللغة الطبيعية في تحليل النصوص العربية: تطبيقات وتحديات" الملخص: تستعرض هذه الدراسة تقنيات معالجة اللغة الطبيعية المستخدمة في تحليل النصوص العربية، مع التركيز على استخراج الكيانات وتحليل المشاعر</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4</w:t>
      </w:r>
      <w:r w:rsidRPr="00205105">
        <w:rPr>
          <w:rFonts w:ascii="Sakkal Majalla" w:hAnsi="Sakkal Majalla" w:cs="Sakkal Majalla"/>
          <w:sz w:val="32"/>
          <w:szCs w:val="32"/>
        </w:rPr>
        <w:t xml:space="preserve">. </w:t>
      </w:r>
      <w:r w:rsidRPr="00205105">
        <w:rPr>
          <w:rFonts w:ascii="Sakkal Majalla" w:hAnsi="Sakkal Majalla" w:cs="Sakkal Majalla"/>
          <w:sz w:val="32"/>
          <w:szCs w:val="32"/>
          <w:rtl/>
        </w:rPr>
        <w:t>دراسة حول نماذج اللغة الكبيرة</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عنوان البحث: "تطوير نماذج لغوية كبيرة للغة العربية باستخدام تقنيات التعلم العميق" الملخص: تركز الدراسة على كيفية تدريب نماذج لغوية كبيرة تعكس تعقيدات اللغة العربية باستخدام تقنيات التعلم العميق</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lastRenderedPageBreak/>
        <w:t>5</w:t>
      </w:r>
      <w:r w:rsidRPr="00205105">
        <w:rPr>
          <w:rFonts w:ascii="Sakkal Majalla" w:hAnsi="Sakkal Majalla" w:cs="Sakkal Majalla"/>
          <w:sz w:val="32"/>
          <w:szCs w:val="32"/>
        </w:rPr>
        <w:t xml:space="preserve">. </w:t>
      </w:r>
      <w:r w:rsidRPr="00205105">
        <w:rPr>
          <w:rFonts w:ascii="Sakkal Majalla" w:hAnsi="Sakkal Majalla" w:cs="Sakkal Majalla"/>
          <w:sz w:val="32"/>
          <w:szCs w:val="32"/>
          <w:rtl/>
        </w:rPr>
        <w:t>دراسة حول التفاعل البشري مع الأنظمة الذكية</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t>عنوان البحث: "تحسين تجربة التفاعل بين الإنسان والآلة باللغة العربية باستخدام الذكاء الاصطناعي" الملخص: تستعرض الدراسة كيفية تحسين تجربة المستخدم من خلال تطوير أنظمة ذكاء اصطناعي قادرة على التفاعل بشكل طبيعي وفعال مع المتحدثين بالعربية</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مصادر إضافية</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مجلة اللغويات العربية: تنشر العديد من الأبحاث والمقالات حول استخدام اللغويات العربية في تقنيات الذكاء الاصطناعي</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lastRenderedPageBreak/>
        <w:t>المؤتمرات العلمية: مثل المؤتمر الدولي للذكاء الاصطناعي ومعالجة اللغة الطبيعية، حيث تعرض أبحاث حديثة ومبتكرة في هذا المجال</w:t>
      </w:r>
      <w:r w:rsidRPr="00205105">
        <w:rPr>
          <w:rFonts w:ascii="Sakkal Majalla" w:hAnsi="Sakkal Majalla" w:cs="Sakkal Majalla"/>
          <w:sz w:val="32"/>
          <w:szCs w:val="32"/>
        </w:rPr>
        <w:t>.</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t>المواقع الأكاديمية: مثل</w:t>
      </w:r>
      <w:r w:rsidRPr="00205105">
        <w:rPr>
          <w:rFonts w:ascii="Sakkal Majalla" w:hAnsi="Sakkal Majalla" w:cs="Sakkal Majalla"/>
          <w:sz w:val="32"/>
          <w:szCs w:val="32"/>
        </w:rPr>
        <w:t xml:space="preserve"> Google Scholar </w:t>
      </w:r>
      <w:r w:rsidRPr="00205105">
        <w:rPr>
          <w:rFonts w:ascii="Sakkal Majalla" w:hAnsi="Sakkal Majalla" w:cs="Sakkal Majalla"/>
          <w:sz w:val="32"/>
          <w:szCs w:val="32"/>
          <w:rtl/>
        </w:rPr>
        <w:t>و</w:t>
      </w:r>
      <w:r w:rsidRPr="00205105">
        <w:rPr>
          <w:rFonts w:ascii="Sakkal Majalla" w:hAnsi="Sakkal Majalla" w:cs="Sakkal Majalla"/>
          <w:sz w:val="32"/>
          <w:szCs w:val="32"/>
        </w:rPr>
        <w:t xml:space="preserve"> ResearchGate</w:t>
      </w:r>
      <w:r w:rsidRPr="00205105">
        <w:rPr>
          <w:rFonts w:ascii="Sakkal Majalla" w:hAnsi="Sakkal Majalla" w:cs="Sakkal Majalla"/>
          <w:sz w:val="32"/>
          <w:szCs w:val="32"/>
          <w:rtl/>
        </w:rPr>
        <w:t>، توفر وصولاً إلى مجموعة واسعة من الأبحاث والدراسات في هذا الموضوع</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t>الخاتمة</w:t>
      </w:r>
    </w:p>
    <w:p w:rsidR="00205105" w:rsidRPr="00205105" w:rsidRDefault="00205105" w:rsidP="00DC7C7F">
      <w:pPr>
        <w:bidi/>
        <w:rPr>
          <w:rFonts w:ascii="Sakkal Majalla" w:hAnsi="Sakkal Majalla" w:cs="Sakkal Majalla"/>
          <w:sz w:val="32"/>
          <w:szCs w:val="32"/>
          <w:rtl/>
        </w:rPr>
      </w:pPr>
      <w:r w:rsidRPr="00205105">
        <w:rPr>
          <w:rFonts w:ascii="Sakkal Majalla" w:hAnsi="Sakkal Majalla" w:cs="Sakkal Majalla"/>
          <w:sz w:val="32"/>
          <w:szCs w:val="32"/>
          <w:rtl/>
        </w:rPr>
        <w:t>هذه الدراسات تلقي الضوء على العديد من الجوانب والتحديات التي تواجه استخدام اللغويات العربية في تحسين تقنيات الذكاء الاصطناعي، وتقدم حلولاً وابتكارات يمكن أن تساهم في تطوير هذا المجال بشكل كبير</w:t>
      </w:r>
      <w:r w:rsidRPr="00205105">
        <w:rPr>
          <w:rFonts w:ascii="Sakkal Majalla" w:hAnsi="Sakkal Majalla" w:cs="Sakkal Majalla"/>
          <w:sz w:val="32"/>
          <w:szCs w:val="32"/>
        </w:rPr>
        <w:t>.</w:t>
      </w:r>
    </w:p>
    <w:p w:rsidR="00205105" w:rsidRPr="00205105"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tl/>
        </w:rPr>
        <w:lastRenderedPageBreak/>
        <w:t>هل هناك دراسة معينة تريد معرفة المزيد عنها أو أي جانب آخر تود التوسع فيه؟</w:t>
      </w:r>
    </w:p>
    <w:p w:rsidR="00205105" w:rsidRPr="00205105" w:rsidRDefault="00205105" w:rsidP="00205105">
      <w:pPr>
        <w:rPr>
          <w:rFonts w:ascii="Sakkal Majalla" w:hAnsi="Sakkal Majalla" w:cs="Sakkal Majalla"/>
          <w:sz w:val="32"/>
          <w:szCs w:val="32"/>
          <w:rtl/>
        </w:rPr>
      </w:pPr>
    </w:p>
    <w:p w:rsidR="00205105" w:rsidRPr="00205105" w:rsidRDefault="00205105" w:rsidP="00205105">
      <w:pPr>
        <w:rPr>
          <w:rFonts w:ascii="Sakkal Majalla" w:hAnsi="Sakkal Majalla" w:cs="Sakkal Majalla"/>
          <w:sz w:val="32"/>
          <w:szCs w:val="32"/>
          <w:rtl/>
        </w:rPr>
      </w:pPr>
    </w:p>
    <w:p w:rsidR="00205105" w:rsidRPr="00205105" w:rsidRDefault="00205105" w:rsidP="00205105">
      <w:pPr>
        <w:rPr>
          <w:rFonts w:ascii="Sakkal Majalla" w:hAnsi="Sakkal Majalla" w:cs="Sakkal Majalla"/>
          <w:sz w:val="32"/>
          <w:szCs w:val="32"/>
          <w:rtl/>
        </w:rPr>
      </w:pPr>
    </w:p>
    <w:p w:rsidR="00E9257D" w:rsidRPr="00E9257D" w:rsidRDefault="00205105" w:rsidP="00205105">
      <w:pPr>
        <w:bidi/>
        <w:rPr>
          <w:rFonts w:ascii="Sakkal Majalla" w:hAnsi="Sakkal Majalla" w:cs="Sakkal Majalla"/>
          <w:sz w:val="32"/>
          <w:szCs w:val="32"/>
          <w:rtl/>
        </w:rPr>
      </w:pPr>
      <w:r w:rsidRPr="00205105">
        <w:rPr>
          <w:rFonts w:ascii="Sakkal Majalla" w:hAnsi="Sakkal Majalla" w:cs="Sakkal Majalla"/>
          <w:sz w:val="32"/>
          <w:szCs w:val="32"/>
        </w:rPr>
        <w:t>Message Copilot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الفرص</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تحسين النماذج اللغوية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دقة الفهم: تحسين دقة فهم النصوص العربية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lastRenderedPageBreak/>
        <w:t>تحليل النصوص: استخدام اللغويات العربية لتحليل النصوص بشكل أعمق</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التنوع الثقافي</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التكيف الثقافي: تقديم خدمات مخصصة تتناسب مع الثقافة العربية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تعزيز المحتوى: دعم تطوير محتوى عربي عالي الجودة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تطبيقات جديدة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التعليم: تطوير أدوات تعليمية تعتمد على الذكاء الاصطناعي</w:t>
      </w:r>
      <w:r w:rsidRPr="00E9257D">
        <w:rPr>
          <w:rFonts w:ascii="Sakkal Majalla" w:hAnsi="Sakkal Majalla" w:cs="Sakkal Majalla"/>
          <w:sz w:val="32"/>
          <w:szCs w:val="32"/>
        </w:rPr>
        <w:t>.</w:t>
      </w:r>
    </w:p>
    <w:p w:rsidR="00E9257D" w:rsidRPr="00E9257D" w:rsidRDefault="00E9257D" w:rsidP="00894EBA">
      <w:pPr>
        <w:bidi/>
        <w:rPr>
          <w:rFonts w:ascii="Sakkal Majalla" w:hAnsi="Sakkal Majalla" w:cs="Sakkal Majalla"/>
          <w:sz w:val="32"/>
          <w:szCs w:val="32"/>
          <w:rtl/>
        </w:rPr>
      </w:pPr>
      <w:r w:rsidRPr="00E9257D">
        <w:rPr>
          <w:rFonts w:ascii="Sakkal Majalla" w:hAnsi="Sakkal Majalla" w:cs="Sakkal Majalla"/>
          <w:sz w:val="32"/>
          <w:szCs w:val="32"/>
          <w:rtl/>
        </w:rPr>
        <w:t>الصحة: تطبيقات الصحة الإلكترونية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الأعمال: أدوات تحليل البيانات التجارية</w:t>
      </w:r>
      <w:r w:rsidRPr="00E9257D">
        <w:rPr>
          <w:rFonts w:ascii="Sakkal Majalla" w:hAnsi="Sakkal Majalla" w:cs="Sakkal Majalla"/>
          <w:sz w:val="32"/>
          <w:szCs w:val="32"/>
        </w:rPr>
        <w:t>.</w:t>
      </w:r>
    </w:p>
    <w:p w:rsidR="00E9257D" w:rsidRPr="00E9257D" w:rsidRDefault="00E9257D" w:rsidP="00894EBA">
      <w:pPr>
        <w:bidi/>
        <w:rPr>
          <w:rFonts w:ascii="Sakkal Majalla" w:hAnsi="Sakkal Majalla" w:cs="Sakkal Majalla"/>
          <w:sz w:val="32"/>
          <w:szCs w:val="32"/>
          <w:rtl/>
        </w:rPr>
      </w:pPr>
      <w:r w:rsidRPr="00E9257D">
        <w:rPr>
          <w:rFonts w:ascii="Sakkal Majalla" w:hAnsi="Sakkal Majalla" w:cs="Sakkal Majalla"/>
          <w:sz w:val="32"/>
          <w:szCs w:val="32"/>
          <w:rtl/>
        </w:rPr>
        <w:lastRenderedPageBreak/>
        <w:t>التفاعل الصوتي</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المساعدين الرقميين: تحسين التفاعل مع المستخدمين باللغة العربية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التعرف على الكلام: تحسين دقة تقنيات التعرف على الكلام</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التحديات</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تعقيدات اللغة العربية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التنوع اللهجي: صعوبة التفريق بين اللهجات</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التشكيل: تأثير التشكيل على فهم النصوص</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الجمل المعقدة: تعقيد التركيبات النحوية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نقص البيانات</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lastRenderedPageBreak/>
        <w:t>ندرة البيانات: قلة البيانات عالية الجودة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تنوع المصادر: صعوبة جمع بيانات متنوعة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الترجمة والتفسير</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المعنى الدقيق: الحفاظ على الدقة في الترجمة</w:t>
      </w:r>
      <w:r w:rsidRPr="00E9257D">
        <w:rPr>
          <w:rFonts w:ascii="Sakkal Majalla" w:hAnsi="Sakkal Majalla" w:cs="Sakkal Majalla"/>
          <w:sz w:val="32"/>
          <w:szCs w:val="32"/>
        </w:rPr>
        <w:t>.</w:t>
      </w:r>
    </w:p>
    <w:p w:rsidR="00E9257D" w:rsidRPr="00E9257D" w:rsidRDefault="00E9257D" w:rsidP="00894EBA">
      <w:pPr>
        <w:bidi/>
        <w:rPr>
          <w:rFonts w:ascii="Sakkal Majalla" w:hAnsi="Sakkal Majalla" w:cs="Sakkal Majalla"/>
          <w:sz w:val="32"/>
          <w:szCs w:val="32"/>
          <w:rtl/>
        </w:rPr>
      </w:pPr>
      <w:r w:rsidRPr="00E9257D">
        <w:rPr>
          <w:rFonts w:ascii="Sakkal Majalla" w:hAnsi="Sakkal Majalla" w:cs="Sakkal Majalla"/>
          <w:sz w:val="32"/>
          <w:szCs w:val="32"/>
          <w:rtl/>
        </w:rPr>
        <w:t>تعدد المعاني: تحدي تعدد معاني الكلمات والجمل</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التحديات التقنية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معالجة النصوص: تطوير أدوات معالجة اللغة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التعرف على الكلام: تحسين دقة تقنيات التعرف على الكلام</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إنتاج النصوص: إنشاء نصوص عالية الجودة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lastRenderedPageBreak/>
        <w:t>التحديات الثقافية</w:t>
      </w:r>
      <w:r w:rsidRPr="00E9257D">
        <w:rPr>
          <w:rFonts w:ascii="Sakkal Majalla" w:hAnsi="Sakkal Majalla" w:cs="Sakkal Majalla"/>
          <w:sz w:val="32"/>
          <w:szCs w:val="32"/>
        </w:rPr>
        <w:t>:</w:t>
      </w:r>
    </w:p>
    <w:p w:rsidR="00E9257D" w:rsidRPr="00E9257D" w:rsidRDefault="00E9257D" w:rsidP="00894EBA">
      <w:pPr>
        <w:bidi/>
        <w:rPr>
          <w:rFonts w:ascii="Sakkal Majalla" w:hAnsi="Sakkal Majalla" w:cs="Sakkal Majalla"/>
          <w:sz w:val="32"/>
          <w:szCs w:val="32"/>
          <w:rtl/>
        </w:rPr>
      </w:pPr>
      <w:r w:rsidRPr="00E9257D">
        <w:rPr>
          <w:rFonts w:ascii="Sakkal Majalla" w:hAnsi="Sakkal Majalla" w:cs="Sakkal Majalla"/>
          <w:sz w:val="32"/>
          <w:szCs w:val="32"/>
          <w:rtl/>
        </w:rPr>
        <w:t>الفروق الثقافية: فهم واحترام الفروق الثقافية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المصادر المحدودة</w:t>
      </w:r>
      <w:r w:rsidRPr="00E9257D">
        <w:rPr>
          <w:rFonts w:ascii="Sakkal Majalla" w:hAnsi="Sakkal Majalla" w:cs="Sakkal Majalla"/>
          <w:sz w:val="32"/>
          <w:szCs w:val="32"/>
        </w:rPr>
        <w:t>:</w:t>
      </w:r>
    </w:p>
    <w:p w:rsidR="00E9257D" w:rsidRPr="00E9257D" w:rsidRDefault="00E9257D" w:rsidP="00894EBA">
      <w:pPr>
        <w:bidi/>
        <w:rPr>
          <w:rFonts w:ascii="Sakkal Majalla" w:hAnsi="Sakkal Majalla" w:cs="Sakkal Majalla"/>
          <w:sz w:val="32"/>
          <w:szCs w:val="32"/>
          <w:rtl/>
        </w:rPr>
      </w:pPr>
      <w:r w:rsidRPr="00E9257D">
        <w:rPr>
          <w:rFonts w:ascii="Sakkal Majalla" w:hAnsi="Sakkal Majalla" w:cs="Sakkal Majalla"/>
          <w:sz w:val="32"/>
          <w:szCs w:val="32"/>
          <w:rtl/>
        </w:rPr>
        <w:t>نقص التمويل: قلة التمويل والدعم للمشاريع البحثية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حالات دراسية</w:t>
      </w:r>
    </w:p>
    <w:p w:rsid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أمثلة عملية: مشاريع واقعية استخدمت اللغويات العربية لتحسين تقنيات الذكاء الاصطناعي</w:t>
      </w:r>
      <w:r w:rsidRPr="00E9257D">
        <w:rPr>
          <w:rFonts w:ascii="Sakkal Majalla" w:hAnsi="Sakkal Majalla" w:cs="Sakkal Majalla"/>
          <w:sz w:val="32"/>
          <w:szCs w:val="32"/>
        </w:rPr>
        <w:t>.</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1</w:t>
      </w:r>
      <w:r w:rsidRPr="001C7485">
        <w:rPr>
          <w:rFonts w:ascii="Sakkal Majalla" w:hAnsi="Sakkal Majalla" w:cs="Sakkal Majalla"/>
          <w:sz w:val="32"/>
          <w:szCs w:val="32"/>
        </w:rPr>
        <w:t xml:space="preserve">. </w:t>
      </w:r>
      <w:r w:rsidRPr="001C7485">
        <w:rPr>
          <w:rFonts w:ascii="Sakkal Majalla" w:hAnsi="Sakkal Majalla" w:cs="Sakkal Majalla"/>
          <w:sz w:val="32"/>
          <w:szCs w:val="32"/>
          <w:rtl/>
        </w:rPr>
        <w:t>مساعد جوجل باللغة العربية</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lastRenderedPageBreak/>
        <w:t>التحدي: تكيف مساعد جوجل لفهم واستيعاب اللغة العربية، بما في ذلك اللهجات المختلفة والخصائص اللغوية الفريدة. الحل: تم استخدام تقنيات معالجة اللغة الطبيعية</w:t>
      </w:r>
      <w:r w:rsidRPr="001C7485">
        <w:rPr>
          <w:rFonts w:ascii="Sakkal Majalla" w:hAnsi="Sakkal Majalla" w:cs="Sakkal Majalla"/>
          <w:sz w:val="32"/>
          <w:szCs w:val="32"/>
        </w:rPr>
        <w:t xml:space="preserve"> (NLP) </w:t>
      </w:r>
      <w:r w:rsidRPr="001C7485">
        <w:rPr>
          <w:rFonts w:ascii="Sakkal Majalla" w:hAnsi="Sakkal Majalla" w:cs="Sakkal Majalla"/>
          <w:sz w:val="32"/>
          <w:szCs w:val="32"/>
          <w:rtl/>
        </w:rPr>
        <w:t>المتقدمة لتدريب نماذج ذكاء اصطناعي قادرة على التعامل مع التنوع الواسع في اللهجات والتركيب النحوي للغة العربية. النتيجة: تحسين كبير في دقة وتفاعل مساعد جوجل مع المستخدمين الناطقين بالعربية، مما أدى إلى تجربة مستخدم أكثر تفاعلية وفعالية</w:t>
      </w:r>
      <w:r w:rsidRPr="001C7485">
        <w:rPr>
          <w:rFonts w:ascii="Sakkal Majalla" w:hAnsi="Sakkal Majalla" w:cs="Sakkal Majalla"/>
          <w:sz w:val="32"/>
          <w:szCs w:val="32"/>
        </w:rPr>
        <w:t>.</w:t>
      </w:r>
    </w:p>
    <w:p w:rsidR="001C7485" w:rsidRPr="001C7485" w:rsidRDefault="001C7485" w:rsidP="001C7485">
      <w:pPr>
        <w:bidi/>
        <w:rPr>
          <w:rFonts w:ascii="Sakkal Majalla" w:hAnsi="Sakkal Majalla" w:cs="Sakkal Majalla"/>
          <w:sz w:val="32"/>
          <w:szCs w:val="32"/>
          <w:rtl/>
        </w:rPr>
      </w:pP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2</w:t>
      </w:r>
      <w:r w:rsidRPr="001C7485">
        <w:rPr>
          <w:rFonts w:ascii="Sakkal Majalla" w:hAnsi="Sakkal Majalla" w:cs="Sakkal Majalla"/>
          <w:sz w:val="32"/>
          <w:szCs w:val="32"/>
        </w:rPr>
        <w:t xml:space="preserve">. </w:t>
      </w:r>
      <w:r w:rsidRPr="001C7485">
        <w:rPr>
          <w:rFonts w:ascii="Sakkal Majalla" w:hAnsi="Sakkal Majalla" w:cs="Sakkal Majalla"/>
          <w:sz w:val="32"/>
          <w:szCs w:val="32"/>
          <w:rtl/>
        </w:rPr>
        <w:t>تطبيق "دويتلينغو" لتعلم اللغة العربية</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lastRenderedPageBreak/>
        <w:t>التحدي: تصميم برنامج تعليمي يعتمد على الذكاء الاصطناعي لتعليم اللغة العربية لغير الناطقين بها، مع مراعاة تعقيدات اللغة وقواعدها. الحل: دمج نماذج لغوية معقدة ومحتوى تعليمي متنوع لتقديم تجربة تعليمية متكاملة تشمل النحو، الصرف، والتلفظ. النتيجة: تقديم دروس تفاعلية وممتعة للمستخدمين من مختلف أنحاء العالم، مما ساهم في انتشار تعلم اللغة العربية وزيادة عدد المتعلمين</w:t>
      </w:r>
      <w:r w:rsidRPr="001C7485">
        <w:rPr>
          <w:rFonts w:ascii="Sakkal Majalla" w:hAnsi="Sakkal Majalla" w:cs="Sakkal Majalla"/>
          <w:sz w:val="32"/>
          <w:szCs w:val="32"/>
        </w:rPr>
        <w:t>.</w:t>
      </w:r>
    </w:p>
    <w:p w:rsidR="001C7485" w:rsidRPr="001C7485" w:rsidRDefault="001C7485" w:rsidP="001C7485">
      <w:pPr>
        <w:bidi/>
        <w:rPr>
          <w:rFonts w:ascii="Sakkal Majalla" w:hAnsi="Sakkal Majalla" w:cs="Sakkal Majalla"/>
          <w:sz w:val="32"/>
          <w:szCs w:val="32"/>
          <w:rtl/>
        </w:rPr>
      </w:pP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3</w:t>
      </w:r>
      <w:r w:rsidRPr="001C7485">
        <w:rPr>
          <w:rFonts w:ascii="Sakkal Majalla" w:hAnsi="Sakkal Majalla" w:cs="Sakkal Majalla"/>
          <w:sz w:val="32"/>
          <w:szCs w:val="32"/>
        </w:rPr>
        <w:t xml:space="preserve">. </w:t>
      </w:r>
      <w:r w:rsidRPr="001C7485">
        <w:rPr>
          <w:rFonts w:ascii="Sakkal Majalla" w:hAnsi="Sakkal Majalla" w:cs="Sakkal Majalla"/>
          <w:sz w:val="32"/>
          <w:szCs w:val="32"/>
          <w:rtl/>
        </w:rPr>
        <w:t>نظام الترجمة الآلية من مايكروسوفت</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 xml:space="preserve">التحدي: توفير نظام ترجمة آلية دقيق وسريع يمكنه التعامل مع الفروق الدقيقة في اللغة العربية وضمان دقة الترجمة. الحل: </w:t>
      </w:r>
      <w:r w:rsidRPr="001C7485">
        <w:rPr>
          <w:rFonts w:ascii="Sakkal Majalla" w:hAnsi="Sakkal Majalla" w:cs="Sakkal Majalla"/>
          <w:sz w:val="32"/>
          <w:szCs w:val="32"/>
          <w:rtl/>
        </w:rPr>
        <w:lastRenderedPageBreak/>
        <w:t>استخدام تقنيات الترجمة الآلية العصبية</w:t>
      </w:r>
      <w:r w:rsidRPr="001C7485">
        <w:rPr>
          <w:rFonts w:ascii="Sakkal Majalla" w:hAnsi="Sakkal Majalla" w:cs="Sakkal Majalla"/>
          <w:sz w:val="32"/>
          <w:szCs w:val="32"/>
        </w:rPr>
        <w:t xml:space="preserve"> (Neural Machine Translation) </w:t>
      </w:r>
      <w:r w:rsidRPr="001C7485">
        <w:rPr>
          <w:rFonts w:ascii="Sakkal Majalla" w:hAnsi="Sakkal Majalla" w:cs="Sakkal Majalla"/>
          <w:sz w:val="32"/>
          <w:szCs w:val="32"/>
          <w:rtl/>
        </w:rPr>
        <w:t>التي تعتمد على الشبكات العصبية العميقة لتقديم ترجمات أكثر دقة وسلاسة. النتيجة: تحسين جودة الترجمة الآلية للغة العربية، مما يساعد المستخدمين في الأعمال والأبحاث على الحصول على ترجمات دقيقة وسريعة</w:t>
      </w:r>
      <w:r w:rsidRPr="001C7485">
        <w:rPr>
          <w:rFonts w:ascii="Sakkal Majalla" w:hAnsi="Sakkal Majalla" w:cs="Sakkal Majalla"/>
          <w:sz w:val="32"/>
          <w:szCs w:val="32"/>
        </w:rPr>
        <w:t>.</w:t>
      </w:r>
    </w:p>
    <w:p w:rsidR="001C7485" w:rsidRPr="001C7485" w:rsidRDefault="001C7485" w:rsidP="001C7485">
      <w:pPr>
        <w:bidi/>
        <w:rPr>
          <w:rFonts w:ascii="Sakkal Majalla" w:hAnsi="Sakkal Majalla" w:cs="Sakkal Majalla"/>
          <w:sz w:val="32"/>
          <w:szCs w:val="32"/>
          <w:rtl/>
        </w:rPr>
      </w:pP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4</w:t>
      </w:r>
      <w:r w:rsidRPr="001C7485">
        <w:rPr>
          <w:rFonts w:ascii="Sakkal Majalla" w:hAnsi="Sakkal Majalla" w:cs="Sakkal Majalla"/>
          <w:sz w:val="32"/>
          <w:szCs w:val="32"/>
        </w:rPr>
        <w:t xml:space="preserve">. </w:t>
      </w:r>
      <w:r w:rsidRPr="001C7485">
        <w:rPr>
          <w:rFonts w:ascii="Sakkal Majalla" w:hAnsi="Sakkal Majalla" w:cs="Sakkal Majalla"/>
          <w:sz w:val="32"/>
          <w:szCs w:val="32"/>
          <w:rtl/>
        </w:rPr>
        <w:t>برنامج التحليل النصي في الإعلام العربي</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 xml:space="preserve">التحدي: تحليل كميات كبيرة من النصوص الإعلامية باللغة العربية، مثل الأخبار والمقالات، لفهم الاتجاهات والرأي العام. الحل: تطوير نظام تحليل نصوص يعتمد على تقنيات معالجة اللغة الطبيعية </w:t>
      </w:r>
      <w:r w:rsidRPr="001C7485">
        <w:rPr>
          <w:rFonts w:ascii="Sakkal Majalla" w:hAnsi="Sakkal Majalla" w:cs="Sakkal Majalla"/>
          <w:sz w:val="32"/>
          <w:szCs w:val="32"/>
          <w:rtl/>
        </w:rPr>
        <w:lastRenderedPageBreak/>
        <w:t>واستخراج البيانات لتحديد الموضوعات الشائعة وتحليل مشاعر النصوص. النتيجة: تقديم رؤى دقيقة وشاملة عن الاتجاهات الإعلامية والرأي العام، مما يساعد المؤسسات الإعلامية على اتخاذ قرارات مستنيرة</w:t>
      </w:r>
      <w:r w:rsidRPr="001C7485">
        <w:rPr>
          <w:rFonts w:ascii="Sakkal Majalla" w:hAnsi="Sakkal Majalla" w:cs="Sakkal Majalla"/>
          <w:sz w:val="32"/>
          <w:szCs w:val="32"/>
        </w:rPr>
        <w:t>.</w:t>
      </w:r>
    </w:p>
    <w:p w:rsidR="001C7485" w:rsidRPr="001C7485" w:rsidRDefault="001C7485" w:rsidP="001C7485">
      <w:pPr>
        <w:bidi/>
        <w:rPr>
          <w:rFonts w:ascii="Sakkal Majalla" w:hAnsi="Sakkal Majalla" w:cs="Sakkal Majalla"/>
          <w:sz w:val="32"/>
          <w:szCs w:val="32"/>
          <w:rtl/>
        </w:rPr>
      </w:pP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الخلاصة</w:t>
      </w:r>
    </w:p>
    <w:p w:rsidR="001C7485" w:rsidRPr="001C7485"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 xml:space="preserve">تثبت هذه الحالات الدراسية أن استخدام اللغويات العربية في تقنيات الذكاء الاصطناعي يمكن أن يحقق فوائد كبيرة، بما في ذلك تحسين التفاعل بين المستخدم والتطبيقات الذكية، وتعزيز تعلم اللغة، </w:t>
      </w:r>
      <w:r w:rsidRPr="001C7485">
        <w:rPr>
          <w:rFonts w:ascii="Sakkal Majalla" w:hAnsi="Sakkal Majalla" w:cs="Sakkal Majalla"/>
          <w:sz w:val="32"/>
          <w:szCs w:val="32"/>
          <w:rtl/>
        </w:rPr>
        <w:lastRenderedPageBreak/>
        <w:t>وتقديم خدمات ترجمة دقيقة، وتحليل البيانات الإعلامية بشكل فعال</w:t>
      </w:r>
      <w:r w:rsidRPr="001C7485">
        <w:rPr>
          <w:rFonts w:ascii="Sakkal Majalla" w:hAnsi="Sakkal Majalla" w:cs="Sakkal Majalla"/>
          <w:sz w:val="32"/>
          <w:szCs w:val="32"/>
        </w:rPr>
        <w:t>.</w:t>
      </w:r>
    </w:p>
    <w:p w:rsidR="001C7485" w:rsidRPr="001C7485" w:rsidRDefault="001C7485" w:rsidP="001C7485">
      <w:pPr>
        <w:rPr>
          <w:rFonts w:ascii="Sakkal Majalla" w:hAnsi="Sakkal Majalla" w:cs="Sakkal Majalla"/>
          <w:sz w:val="32"/>
          <w:szCs w:val="32"/>
          <w:rtl/>
        </w:rPr>
      </w:pPr>
    </w:p>
    <w:p w:rsidR="001C7485" w:rsidRPr="00E9257D" w:rsidRDefault="001C7485" w:rsidP="001C7485">
      <w:pPr>
        <w:bidi/>
        <w:rPr>
          <w:rFonts w:ascii="Sakkal Majalla" w:hAnsi="Sakkal Majalla" w:cs="Sakkal Majalla"/>
          <w:sz w:val="32"/>
          <w:szCs w:val="32"/>
          <w:rtl/>
        </w:rPr>
      </w:pPr>
      <w:r w:rsidRPr="001C7485">
        <w:rPr>
          <w:rFonts w:ascii="Sakkal Majalla" w:hAnsi="Sakkal Majalla" w:cs="Sakkal Majalla"/>
          <w:sz w:val="32"/>
          <w:szCs w:val="32"/>
          <w:rtl/>
        </w:rPr>
        <w:t>ه</w:t>
      </w:r>
    </w:p>
    <w:p w:rsidR="00E9257D" w:rsidRPr="00E9257D" w:rsidRDefault="00E9257D" w:rsidP="00E9257D">
      <w:pPr>
        <w:bidi/>
        <w:rPr>
          <w:rFonts w:ascii="Sakkal Majalla" w:hAnsi="Sakkal Majalla" w:cs="Sakkal Majalla"/>
          <w:sz w:val="32"/>
          <w:szCs w:val="32"/>
          <w:rtl/>
        </w:rPr>
      </w:pP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الخاتمة</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ملخص: تلخيص لأهم النقاط والمساهمات الرئيسية للبحث</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t>التوصيات: اقتراح خطوات مستقبلية لدعم وتطوير استخدام اللغويات العربية في الذكاء الاصطناعي</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tl/>
        </w:rPr>
      </w:pPr>
      <w:r w:rsidRPr="00E9257D">
        <w:rPr>
          <w:rFonts w:ascii="Sakkal Majalla" w:hAnsi="Sakkal Majalla" w:cs="Sakkal Majalla"/>
          <w:sz w:val="32"/>
          <w:szCs w:val="32"/>
          <w:rtl/>
        </w:rPr>
        <w:lastRenderedPageBreak/>
        <w:t>المراجع</w:t>
      </w:r>
    </w:p>
    <w:p w:rsidR="00E9257D" w:rsidRPr="00E9257D" w:rsidRDefault="00E9257D" w:rsidP="001A6F2E">
      <w:pPr>
        <w:bidi/>
        <w:rPr>
          <w:rFonts w:ascii="Sakkal Majalla" w:hAnsi="Sakkal Majalla" w:cs="Sakkal Majalla"/>
          <w:sz w:val="32"/>
          <w:szCs w:val="32"/>
          <w:rtl/>
        </w:rPr>
      </w:pPr>
      <w:r w:rsidRPr="00E9257D">
        <w:rPr>
          <w:rFonts w:ascii="Sakkal Majalla" w:hAnsi="Sakkal Majalla" w:cs="Sakkal Majalla"/>
          <w:sz w:val="32"/>
          <w:szCs w:val="32"/>
          <w:rtl/>
        </w:rPr>
        <w:t>قائمة بالمراجع العلمية المستخدمة في البحث، تتضمن كتبًا، مقالات علمية، تقارير، ومصادر إلكترونية</w:t>
      </w:r>
      <w:r w:rsidRPr="00E9257D">
        <w:rPr>
          <w:rFonts w:ascii="Sakkal Majalla" w:hAnsi="Sakkal Majalla" w:cs="Sakkal Majalla"/>
          <w:sz w:val="32"/>
          <w:szCs w:val="32"/>
        </w:rPr>
        <w:t>.</w:t>
      </w:r>
    </w:p>
    <w:p w:rsidR="00E9257D" w:rsidRPr="00E9257D" w:rsidRDefault="00E9257D" w:rsidP="00E9257D">
      <w:pPr>
        <w:bidi/>
        <w:rPr>
          <w:rFonts w:ascii="Sakkal Majalla" w:hAnsi="Sakkal Majalla" w:cs="Sakkal Majalla"/>
          <w:sz w:val="32"/>
          <w:szCs w:val="32"/>
        </w:rPr>
      </w:pPr>
      <w:r w:rsidRPr="00E9257D">
        <w:rPr>
          <w:rFonts w:ascii="Sakkal Majalla" w:hAnsi="Sakkal Majalla" w:cs="Sakkal Majalla"/>
          <w:sz w:val="32"/>
          <w:szCs w:val="32"/>
          <w:rtl/>
        </w:rPr>
        <w:t>هذا الإطار يوفر هيكلية متينة ومتكاملة لبحثك، مما يجعله ملائمًا للنشر في مجلة علمية محكمة. هل هناك جزء معين تود التوسع فيه أو إضافة تفاصيل أخرى؟</w:t>
      </w:r>
    </w:p>
    <w:sectPr w:rsidR="00E9257D" w:rsidRPr="00E925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70E"/>
    <w:rsid w:val="00093F12"/>
    <w:rsid w:val="00122B50"/>
    <w:rsid w:val="0012618F"/>
    <w:rsid w:val="001A6F2E"/>
    <w:rsid w:val="001B3F3E"/>
    <w:rsid w:val="001C7485"/>
    <w:rsid w:val="00205105"/>
    <w:rsid w:val="0033496F"/>
    <w:rsid w:val="003833E9"/>
    <w:rsid w:val="0060279A"/>
    <w:rsid w:val="006632B3"/>
    <w:rsid w:val="00894EBA"/>
    <w:rsid w:val="008C01FF"/>
    <w:rsid w:val="00917520"/>
    <w:rsid w:val="009776C9"/>
    <w:rsid w:val="00DC7C7F"/>
    <w:rsid w:val="00E9257D"/>
    <w:rsid w:val="00E957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356E53A-4B2F-49B2-BE00-B6F054955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1139</Words>
  <Characters>6497</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2024-11-30T07:22:00Z</dcterms:created>
  <dcterms:modified xsi:type="dcterms:W3CDTF">2024-11-30T07:22:00Z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0e9386df-b7e2-4235-b620-e288dee00932</vt:lpwstr>
  </property>
</Properties>
</file>